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22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6"/>
          <w:szCs w:val="36"/>
        </w:rPr>
      </w:pPr>
    </w:p>
    <w:p w14:paraId="0ED64219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6"/>
          <w:szCs w:val="36"/>
        </w:rPr>
      </w:pPr>
    </w:p>
    <w:p w14:paraId="7D900449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6"/>
          <w:szCs w:val="36"/>
        </w:rPr>
      </w:pPr>
    </w:p>
    <w:p w14:paraId="0773EAAB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采购需求调查反馈意见报告</w:t>
      </w:r>
    </w:p>
    <w:p w14:paraId="573F435D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5A004EC4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45311061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6CCB9C3F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09ABE058">
      <w:pPr>
        <w:pStyle w:val="4"/>
        <w:ind w:firstLine="0" w:firstLineChars="0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kern w:val="0"/>
          <w:sz w:val="36"/>
          <w:szCs w:val="36"/>
          <w:u w:val="single"/>
        </w:rPr>
        <w:t xml:space="preserve">                                        </w:t>
      </w:r>
    </w:p>
    <w:p w14:paraId="1BE235BD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61002A45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1FD9CDAE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12CD830A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7712785A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7E0F5C00">
      <w:pPr>
        <w:pStyle w:val="4"/>
        <w:ind w:firstLine="0" w:firstLineChars="0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</w:t>
      </w:r>
      <w:r>
        <w:rPr>
          <w:rFonts w:hint="eastAsia" w:ascii="宋体" w:hAnsi="宋体" w:cs="宋体"/>
          <w:kern w:val="0"/>
          <w:sz w:val="36"/>
          <w:szCs w:val="36"/>
        </w:rPr>
        <w:t xml:space="preserve">  公司名称（盖章）：</w:t>
      </w:r>
    </w:p>
    <w:p w14:paraId="7F69264E">
      <w:pPr>
        <w:pStyle w:val="4"/>
        <w:ind w:firstLine="0" w:firstLineChars="0"/>
        <w:rPr>
          <w:rFonts w:ascii="宋体" w:hAnsi="宋体" w:cs="宋体"/>
          <w:kern w:val="0"/>
          <w:sz w:val="36"/>
          <w:szCs w:val="36"/>
        </w:rPr>
      </w:pPr>
    </w:p>
    <w:p w14:paraId="0A3F97AF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0C913A92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606E67BA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073C5394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366EC690">
      <w:pPr>
        <w:pStyle w:val="4"/>
        <w:ind w:firstLine="0" w:firstLineChars="0"/>
        <w:rPr>
          <w:rFonts w:ascii="宋体" w:hAnsi="宋体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A034987">
      <w:pPr>
        <w:pStyle w:val="4"/>
        <w:ind w:firstLine="0" w:firstLineChars="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格式1</w:t>
      </w:r>
    </w:p>
    <w:p w14:paraId="7A4F1F6E">
      <w:pPr>
        <w:pStyle w:val="4"/>
        <w:ind w:firstLine="0" w:firstLineChars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企业营业执照</w:t>
      </w:r>
    </w:p>
    <w:p w14:paraId="3EDFF8C5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690FE1A1">
      <w:pPr>
        <w:pStyle w:val="4"/>
        <w:spacing w:line="360" w:lineRule="auto"/>
        <w:ind w:firstLine="0"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致：</w:t>
      </w:r>
      <w:r>
        <w:rPr>
          <w:rFonts w:hint="eastAsia" w:ascii="宋体" w:hAnsi="宋体" w:cs="宋体"/>
          <w:sz w:val="28"/>
          <w:szCs w:val="28"/>
        </w:rPr>
        <w:t>广东远东招标代理有限公司</w:t>
      </w:r>
    </w:p>
    <w:p w14:paraId="1DE19FAE">
      <w:pPr>
        <w:widowControl/>
        <w:spacing w:after="150" w:line="360" w:lineRule="auto"/>
        <w:ind w:firstLine="420"/>
        <w:jc w:val="left"/>
        <w:rPr>
          <w:rFonts w:ascii="宋体" w:hAnsi="宋体" w:cs="宋体"/>
          <w:kern w:val="0"/>
          <w:sz w:val="28"/>
          <w:szCs w:val="28"/>
        </w:rPr>
      </w:pPr>
    </w:p>
    <w:p w14:paraId="50E45070">
      <w:pPr>
        <w:widowControl/>
        <w:spacing w:after="150" w:line="360" w:lineRule="auto"/>
        <w:ind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根</w:t>
      </w:r>
      <w:r>
        <w:rPr>
          <w:rFonts w:hint="eastAsia" w:ascii="宋体" w:hAnsi="宋体" w:eastAsia="宋体" w:cs="宋体"/>
          <w:kern w:val="0"/>
          <w:sz w:val="28"/>
          <w:szCs w:val="28"/>
        </w:rPr>
        <w:t>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《某报》印刷服务项目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需求调查咨</w:t>
      </w:r>
      <w:r>
        <w:rPr>
          <w:rFonts w:hint="eastAsia" w:ascii="宋体" w:hAnsi="宋体" w:cs="宋体"/>
          <w:kern w:val="0"/>
          <w:sz w:val="28"/>
          <w:szCs w:val="28"/>
        </w:rPr>
        <w:t>询公告内容，我公司现按公告内容提交需求调查咨询反馈资料。</w:t>
      </w:r>
    </w:p>
    <w:p w14:paraId="2AC60B85">
      <w:pPr>
        <w:widowControl/>
        <w:spacing w:after="150" w:line="360" w:lineRule="auto"/>
        <w:ind w:firstLine="4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联系方法：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（包括但不限于：联系人（附身份证扫描件）、联系电话、电子邮箱等）</w:t>
      </w:r>
    </w:p>
    <w:p w14:paraId="39EFF696">
      <w:pPr>
        <w:widowControl/>
        <w:spacing w:after="150" w:line="360" w:lineRule="auto"/>
        <w:ind w:firstLine="42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后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z w:val="28"/>
          <w:szCs w:val="28"/>
        </w:rPr>
        <w:t>企业营业执照副本复印件</w:t>
      </w:r>
    </w:p>
    <w:p w14:paraId="394DFFD4">
      <w:pPr>
        <w:widowControl/>
        <w:spacing w:after="150" w:line="360" w:lineRule="auto"/>
        <w:ind w:firstLine="420"/>
        <w:jc w:val="right"/>
        <w:rPr>
          <w:rFonts w:ascii="宋体" w:hAnsi="宋体" w:cs="宋体"/>
          <w:kern w:val="0"/>
          <w:sz w:val="28"/>
          <w:szCs w:val="28"/>
        </w:rPr>
      </w:pPr>
    </w:p>
    <w:p w14:paraId="42338DB0">
      <w:pPr>
        <w:widowControl/>
        <w:spacing w:after="150" w:line="360" w:lineRule="auto"/>
        <w:ind w:firstLine="420"/>
        <w:jc w:val="right"/>
        <w:rPr>
          <w:rFonts w:ascii="宋体" w:hAnsi="宋体" w:cs="宋体"/>
          <w:kern w:val="0"/>
          <w:sz w:val="28"/>
          <w:szCs w:val="28"/>
        </w:rPr>
      </w:pPr>
    </w:p>
    <w:p w14:paraId="195931C5">
      <w:pPr>
        <w:widowControl/>
        <w:spacing w:after="150" w:line="360" w:lineRule="auto"/>
        <w:ind w:firstLine="420"/>
        <w:jc w:val="right"/>
        <w:rPr>
          <w:rFonts w:ascii="宋体" w:hAnsi="宋体" w:cs="宋体"/>
          <w:kern w:val="0"/>
          <w:sz w:val="28"/>
          <w:szCs w:val="28"/>
        </w:rPr>
      </w:pPr>
    </w:p>
    <w:p w14:paraId="49F0F329">
      <w:pPr>
        <w:widowControl/>
        <w:spacing w:after="150" w:line="360" w:lineRule="auto"/>
        <w:ind w:firstLine="42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公司名称：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（全称并加盖单位公章）</w:t>
      </w:r>
    </w:p>
    <w:p w14:paraId="65969617">
      <w:pPr>
        <w:widowControl/>
        <w:spacing w:after="150" w:line="360" w:lineRule="auto"/>
        <w:ind w:firstLine="42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日期：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      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   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 w14:paraId="56AC9CBC">
      <w:pPr>
        <w:pStyle w:val="4"/>
        <w:spacing w:line="360" w:lineRule="auto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7FEC7BEA">
      <w:pPr>
        <w:widowControl/>
        <w:spacing w:after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</w:rPr>
        <w:t> </w:t>
      </w:r>
    </w:p>
    <w:p w14:paraId="184A252F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</w:rPr>
        <w:t> </w:t>
      </w:r>
    </w:p>
    <w:p w14:paraId="6D8CDD14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342021F9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6C2A4C00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</w:p>
    <w:p w14:paraId="36F4D325">
      <w:pPr>
        <w:pStyle w:val="4"/>
        <w:ind w:firstLine="0" w:firstLineChars="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格式2</w:t>
      </w:r>
    </w:p>
    <w:p w14:paraId="03D2AA25">
      <w:pPr>
        <w:pStyle w:val="4"/>
        <w:ind w:firstLine="0" w:firstLineChars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承诺书</w:t>
      </w:r>
    </w:p>
    <w:p w14:paraId="0E35770C">
      <w:pPr>
        <w:pStyle w:val="4"/>
        <w:ind w:firstLine="0" w:firstLineChars="0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410FCC96">
      <w:pPr>
        <w:pStyle w:val="4"/>
        <w:ind w:firstLine="0" w:firstLineChars="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广东远东招标代理有限公司：</w:t>
      </w:r>
    </w:p>
    <w:p w14:paraId="7A5D45F2">
      <w:pPr>
        <w:pStyle w:val="4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18B3BE78">
      <w:pPr>
        <w:pStyle w:val="4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1.提供市场调研资料秉承实事求是的原则，对报价、服务要求、等信息负责。</w:t>
      </w:r>
    </w:p>
    <w:p w14:paraId="2EE8AE95">
      <w:pPr>
        <w:pStyle w:val="4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2.对该项目的市场调研只使用本公司名义进行报价，未与其他公司串通报价、哄抬价格，也未使用与本公司有相同法人或相同管理、业务人员的其他公司名义报价。</w:t>
      </w:r>
    </w:p>
    <w:p w14:paraId="65E6F323">
      <w:pPr>
        <w:pStyle w:val="4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3.诚信正当交易，不掺杂掺假、以假充真、以次充好、以不合格冒充合格。</w:t>
      </w:r>
    </w:p>
    <w:p w14:paraId="70C5584B">
      <w:pPr>
        <w:pStyle w:val="4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4.不可在采购任何环节，进行可能违反公平采购的行为。</w:t>
      </w:r>
    </w:p>
    <w:p w14:paraId="3F313F70">
      <w:pPr>
        <w:pStyle w:val="4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5.经证实存在违反上述承诺的事实，贵方有权采取终止合作，列入黑名单，追究相关责任等措施。</w:t>
      </w:r>
    </w:p>
    <w:p w14:paraId="51AC9C59">
      <w:pPr>
        <w:pStyle w:val="4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6.承诺一经作出，始终有效。</w:t>
      </w:r>
    </w:p>
    <w:p w14:paraId="5067A032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 w14:paraId="77594C4F">
      <w:pPr>
        <w:pStyle w:val="4"/>
        <w:ind w:firstLine="0"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 w14:paraId="0E7EA93E">
      <w:pPr>
        <w:pStyle w:val="4"/>
        <w:ind w:firstLine="0" w:firstLineChars="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公司名称（盖章）：</w:t>
      </w:r>
    </w:p>
    <w:p w14:paraId="252110C2">
      <w:pPr>
        <w:pStyle w:val="4"/>
        <w:ind w:firstLine="0" w:firstLineChars="0"/>
        <w:jc w:val="righ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日期：   年  月  日</w:t>
      </w:r>
    </w:p>
    <w:p w14:paraId="67F39CE4">
      <w:pPr>
        <w:pStyle w:val="4"/>
        <w:ind w:firstLine="0" w:firstLineChars="0"/>
        <w:jc w:val="right"/>
        <w:rPr>
          <w:rFonts w:hint="eastAsia" w:ascii="宋体" w:hAnsi="宋体" w:cs="宋体"/>
          <w:kern w:val="0"/>
          <w:sz w:val="28"/>
          <w:szCs w:val="28"/>
        </w:rPr>
      </w:pPr>
    </w:p>
    <w:p w14:paraId="1517B6B6">
      <w:pPr>
        <w:pStyle w:val="4"/>
        <w:ind w:firstLine="0" w:firstLineChars="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格式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3 </w:t>
      </w:r>
    </w:p>
    <w:p w14:paraId="0D9BF56A">
      <w:pPr>
        <w:pStyle w:val="4"/>
        <w:ind w:firstLine="0" w:firstLineChars="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7BB297AD">
      <w:pPr>
        <w:pStyle w:val="4"/>
        <w:ind w:firstLine="0" w:firstLineChars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报价</w:t>
      </w:r>
      <w:r>
        <w:rPr>
          <w:rFonts w:hint="eastAsia" w:ascii="宋体" w:hAnsi="宋体" w:cs="宋体"/>
          <w:b/>
          <w:bCs/>
          <w:sz w:val="36"/>
          <w:szCs w:val="36"/>
        </w:rPr>
        <w:t>书</w:t>
      </w:r>
    </w:p>
    <w:p w14:paraId="7F406771">
      <w:pPr>
        <w:pStyle w:val="4"/>
        <w:ind w:firstLine="0" w:firstLineChars="0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6074CCA3">
      <w:pPr>
        <w:pStyle w:val="4"/>
        <w:ind w:firstLine="0" w:firstLineChars="0"/>
        <w:jc w:val="both"/>
        <w:rPr>
          <w:rFonts w:hint="eastAsia" w:ascii="宋体" w:hAnsi="宋体" w:cs="宋体"/>
          <w:kern w:val="0"/>
          <w:sz w:val="28"/>
          <w:szCs w:val="28"/>
        </w:rPr>
      </w:pP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055"/>
        <w:gridCol w:w="2482"/>
        <w:gridCol w:w="2484"/>
      </w:tblGrid>
      <w:tr w14:paraId="0DBD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EBB9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FE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DB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投标报价（元）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D5A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期</w:t>
            </w:r>
          </w:p>
        </w:tc>
      </w:tr>
      <w:tr w14:paraId="22B2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8E3E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85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25D2D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400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7E5337D">
      <w:pPr>
        <w:pStyle w:val="4"/>
        <w:ind w:firstLine="0" w:firstLineChars="0"/>
        <w:jc w:val="both"/>
        <w:rPr>
          <w:rFonts w:hint="eastAsia" w:ascii="宋体" w:hAnsi="宋体" w:cs="宋体"/>
          <w:kern w:val="0"/>
          <w:sz w:val="28"/>
          <w:szCs w:val="28"/>
        </w:rPr>
      </w:pPr>
    </w:p>
    <w:p w14:paraId="4323B486">
      <w:pPr>
        <w:pStyle w:val="4"/>
        <w:ind w:firstLine="0" w:firstLineChars="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公司名称（盖章）：</w:t>
      </w:r>
    </w:p>
    <w:p w14:paraId="17C3A781">
      <w:pPr>
        <w:pStyle w:val="4"/>
        <w:ind w:firstLine="0" w:firstLineChars="0"/>
        <w:jc w:val="righ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日期：   年  月  日</w:t>
      </w:r>
    </w:p>
    <w:p w14:paraId="77A4A399">
      <w:pPr>
        <w:pStyle w:val="4"/>
        <w:ind w:firstLine="0" w:firstLineChars="0"/>
        <w:jc w:val="right"/>
        <w:rPr>
          <w:rFonts w:hint="eastAsia" w:ascii="宋体" w:hAnsi="宋体" w:cs="宋体"/>
          <w:kern w:val="0"/>
          <w:sz w:val="28"/>
          <w:szCs w:val="28"/>
        </w:rPr>
      </w:pPr>
    </w:p>
    <w:p w14:paraId="06A95D03">
      <w:pPr>
        <w:pStyle w:val="4"/>
        <w:ind w:firstLine="0" w:firstLineChars="0"/>
        <w:jc w:val="both"/>
        <w:rPr>
          <w:rFonts w:hint="eastAsia" w:ascii="宋体" w:hAnsi="宋体" w:cs="宋体"/>
          <w:kern w:val="0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1E116">
    <w:pPr>
      <w:pStyle w:val="7"/>
      <w:jc w:val="center"/>
    </w:pPr>
  </w:p>
  <w:p w14:paraId="483DDF9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78788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A8DFB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1A8DFB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C99159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GIyMjdjZmExNzdiYjM4MmQ3ZGUzNDMwMTgyYzEifQ=="/>
  </w:docVars>
  <w:rsids>
    <w:rsidRoot w:val="7DF51B97"/>
    <w:rsid w:val="000F0CF4"/>
    <w:rsid w:val="00327CB1"/>
    <w:rsid w:val="00520E68"/>
    <w:rsid w:val="005B66EF"/>
    <w:rsid w:val="006779AC"/>
    <w:rsid w:val="006E5F81"/>
    <w:rsid w:val="008B431C"/>
    <w:rsid w:val="00AC5E99"/>
    <w:rsid w:val="00AE42E5"/>
    <w:rsid w:val="00D53E2A"/>
    <w:rsid w:val="00F86FCD"/>
    <w:rsid w:val="04E346CE"/>
    <w:rsid w:val="0674234C"/>
    <w:rsid w:val="0A480A0C"/>
    <w:rsid w:val="0A5B6057"/>
    <w:rsid w:val="0AC43274"/>
    <w:rsid w:val="0B461540"/>
    <w:rsid w:val="0C975B85"/>
    <w:rsid w:val="0D2564A8"/>
    <w:rsid w:val="0D3C0F04"/>
    <w:rsid w:val="0E39045D"/>
    <w:rsid w:val="11030830"/>
    <w:rsid w:val="113D6648"/>
    <w:rsid w:val="11C12C43"/>
    <w:rsid w:val="16800E8A"/>
    <w:rsid w:val="18E05AD1"/>
    <w:rsid w:val="19BC1F42"/>
    <w:rsid w:val="1A577738"/>
    <w:rsid w:val="1D3B399A"/>
    <w:rsid w:val="1FD53156"/>
    <w:rsid w:val="213C5BD7"/>
    <w:rsid w:val="259A085A"/>
    <w:rsid w:val="26A87F7F"/>
    <w:rsid w:val="2C5223C6"/>
    <w:rsid w:val="2D7E5A35"/>
    <w:rsid w:val="33804512"/>
    <w:rsid w:val="34AF2977"/>
    <w:rsid w:val="35744D4B"/>
    <w:rsid w:val="3CA4693B"/>
    <w:rsid w:val="3D175EFB"/>
    <w:rsid w:val="3EAC25E4"/>
    <w:rsid w:val="40814278"/>
    <w:rsid w:val="40BF3F42"/>
    <w:rsid w:val="41760AA5"/>
    <w:rsid w:val="41C82A07"/>
    <w:rsid w:val="437453F5"/>
    <w:rsid w:val="455311A8"/>
    <w:rsid w:val="4676692A"/>
    <w:rsid w:val="480C3F11"/>
    <w:rsid w:val="48F21359"/>
    <w:rsid w:val="49025E97"/>
    <w:rsid w:val="4A560560"/>
    <w:rsid w:val="4A9D5D4B"/>
    <w:rsid w:val="4B2D2238"/>
    <w:rsid w:val="4E6A1991"/>
    <w:rsid w:val="53504ADA"/>
    <w:rsid w:val="548C655A"/>
    <w:rsid w:val="555D2DAD"/>
    <w:rsid w:val="585B2D72"/>
    <w:rsid w:val="58BF1ADC"/>
    <w:rsid w:val="5CB86E88"/>
    <w:rsid w:val="5CCF7CFA"/>
    <w:rsid w:val="5DC34C1A"/>
    <w:rsid w:val="624D4635"/>
    <w:rsid w:val="62C23638"/>
    <w:rsid w:val="62EC39AA"/>
    <w:rsid w:val="647E5D3F"/>
    <w:rsid w:val="66061B48"/>
    <w:rsid w:val="66A33D84"/>
    <w:rsid w:val="6A8E26FF"/>
    <w:rsid w:val="6BA96D77"/>
    <w:rsid w:val="6DD55652"/>
    <w:rsid w:val="6E1F4825"/>
    <w:rsid w:val="6EA5560B"/>
    <w:rsid w:val="6FFD3931"/>
    <w:rsid w:val="719220B8"/>
    <w:rsid w:val="72DA05E4"/>
    <w:rsid w:val="7327134F"/>
    <w:rsid w:val="7367669C"/>
    <w:rsid w:val="7BDF0A19"/>
    <w:rsid w:val="7DB359F9"/>
    <w:rsid w:val="7DF51B97"/>
    <w:rsid w:val="7E04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16"/>
    <w:autoRedefine/>
    <w:qFormat/>
    <w:uiPriority w:val="0"/>
    <w:pPr>
      <w:jc w:val="left"/>
    </w:pPr>
  </w:style>
  <w:style w:type="paragraph" w:styleId="6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autoRedefine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5">
    <w:name w:val="批注框文本 字符"/>
    <w:basedOn w:val="13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文字 字符"/>
    <w:basedOn w:val="13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主题 字符"/>
    <w:basedOn w:val="16"/>
    <w:link w:val="10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18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sz w:val="24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FAF55-B2AB-4341-9445-A1006FC43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679</Words>
  <Characters>696</Characters>
  <Lines>185</Lines>
  <Paragraphs>52</Paragraphs>
  <TotalTime>0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Eric T</dc:creator>
  <cp:lastModifiedBy>Eric T</cp:lastModifiedBy>
  <dcterms:modified xsi:type="dcterms:W3CDTF">2025-12-01T08:21:20Z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0C2FE62C31814ABF9F8DE04492DB82D2_13</vt:lpwstr>
  </property>
  <property fmtid="{D5CDD505-2E9C-101B-9397-08002B2CF9AE}" pid="4" name="KSOTemplateDocerSaveRecord">
    <vt:lpwstr>eyJoZGlkIjoiMDYwMDk1NzNlMGU0ZmNlNDhhNjUwZGE1MGE0YjZkNDUiLCJ1c2VySWQiOiIzNzY4ODc5NzkifQ==</vt:lpwstr>
  </property>
</Properties>
</file>