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eastAsiaTheme="minor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eastAsia="zh-CN"/>
        </w:rPr>
        <w:t>附件</w:t>
      </w:r>
      <w:r>
        <w:rPr>
          <w:rFonts w:hint="eastAsia"/>
          <w:sz w:val="40"/>
          <w:szCs w:val="48"/>
          <w:lang w:val="en-US" w:eastAsia="zh-CN"/>
        </w:rPr>
        <w:t>4</w:t>
      </w:r>
    </w:p>
    <w:p>
      <w:pPr>
        <w:jc w:val="center"/>
        <w:rPr>
          <w:rFonts w:hint="eastAsia"/>
          <w:sz w:val="40"/>
          <w:szCs w:val="48"/>
        </w:rPr>
      </w:pPr>
    </w:p>
    <w:p>
      <w:pPr>
        <w:jc w:val="center"/>
        <w:rPr>
          <w:rFonts w:hint="eastAsia"/>
          <w:sz w:val="40"/>
          <w:szCs w:val="48"/>
        </w:rPr>
      </w:pPr>
      <w:r>
        <w:rPr>
          <w:rFonts w:hint="eastAsia"/>
          <w:sz w:val="40"/>
          <w:szCs w:val="48"/>
        </w:rPr>
        <w:t>同类产品在广东省内</w:t>
      </w:r>
      <w:r>
        <w:rPr>
          <w:rFonts w:hint="eastAsia"/>
          <w:sz w:val="40"/>
          <w:szCs w:val="48"/>
          <w:lang w:eastAsia="zh-CN"/>
        </w:rPr>
        <w:t>三级</w:t>
      </w:r>
      <w:r>
        <w:rPr>
          <w:rFonts w:hint="eastAsia"/>
          <w:sz w:val="40"/>
          <w:szCs w:val="48"/>
        </w:rPr>
        <w:t>医院</w:t>
      </w:r>
      <w:r>
        <w:rPr>
          <w:rFonts w:hint="eastAsia"/>
          <w:sz w:val="40"/>
          <w:szCs w:val="48"/>
          <w:lang w:eastAsia="zh-CN"/>
        </w:rPr>
        <w:t>的</w:t>
      </w:r>
      <w:r>
        <w:rPr>
          <w:rFonts w:hint="eastAsia"/>
          <w:sz w:val="40"/>
          <w:szCs w:val="48"/>
        </w:rPr>
        <w:t>中标价</w:t>
      </w:r>
    </w:p>
    <w:tbl>
      <w:tblPr>
        <w:tblStyle w:val="4"/>
        <w:tblpPr w:leftFromText="180" w:rightFromText="180" w:vertAnchor="text" w:horzAnchor="page" w:tblpX="1138" w:tblpY="254"/>
        <w:tblOverlap w:val="never"/>
        <w:tblW w:w="5385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"/>
        <w:gridCol w:w="1766"/>
        <w:gridCol w:w="483"/>
        <w:gridCol w:w="584"/>
        <w:gridCol w:w="1305"/>
        <w:gridCol w:w="1928"/>
        <w:gridCol w:w="1632"/>
        <w:gridCol w:w="126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  <w:t>品牌、型号</w:t>
            </w: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同类产品在广东省</w:t>
            </w: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三级</w:t>
            </w:r>
            <w:r>
              <w:rPr>
                <w:rFonts w:hint="eastAsia"/>
                <w:sz w:val="24"/>
                <w:szCs w:val="24"/>
                <w:vertAlign w:val="baseline"/>
              </w:rPr>
              <w:t>医院中标价</w:t>
            </w: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（元）</w:t>
            </w: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中标日期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数字化X线摄影系统（DR）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肺功能仪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纯音电测听仪（听力计）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隔音测听室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听觉诱发电位仪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氟离子选择电极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测汞仪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气相色谱仪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                  </w:t>
      </w:r>
      <w:bookmarkStart w:id="0" w:name="_GoBack"/>
      <w:bookmarkEnd w:id="0"/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公司盖章：</w:t>
      </w:r>
    </w:p>
    <w:p>
      <w:pPr>
        <w:tabs>
          <w:tab w:val="left" w:pos="9372"/>
        </w:tabs>
        <w:bidi w:val="0"/>
        <w:jc w:val="center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              日期：</w:t>
      </w:r>
    </w:p>
    <w:p>
      <w:pPr>
        <w:tabs>
          <w:tab w:val="left" w:pos="9372"/>
        </w:tabs>
        <w:bidi w:val="0"/>
        <w:jc w:val="right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tabs>
          <w:tab w:val="left" w:pos="9372"/>
        </w:tabs>
        <w:bidi w:val="0"/>
        <w:jc w:val="right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tabs>
          <w:tab w:val="left" w:pos="9372"/>
        </w:tabs>
        <w:bidi w:val="0"/>
        <w:jc w:val="right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tabs>
          <w:tab w:val="left" w:pos="9372"/>
        </w:tabs>
        <w:bidi w:val="0"/>
        <w:jc w:val="right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tabs>
          <w:tab w:val="left" w:pos="9372"/>
        </w:tabs>
        <w:bidi w:val="0"/>
        <w:jc w:val="right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tabs>
          <w:tab w:val="left" w:pos="9372"/>
        </w:tabs>
        <w:bidi w:val="0"/>
        <w:jc w:val="right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tabs>
          <w:tab w:val="left" w:pos="9372"/>
        </w:tabs>
        <w:bidi w:val="0"/>
        <w:jc w:val="right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tabs>
          <w:tab w:val="left" w:pos="9372"/>
        </w:tabs>
        <w:bidi w:val="0"/>
        <w:jc w:val="right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sectPr>
      <w:pgSz w:w="11906" w:h="16838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BkNGZmZWZhMDVhYTMyODNmYmY0NTg0MmU4NzQ3MjAifQ=="/>
  </w:docVars>
  <w:rsids>
    <w:rsidRoot w:val="00000000"/>
    <w:rsid w:val="03220A54"/>
    <w:rsid w:val="1BFB48CE"/>
    <w:rsid w:val="2B05056D"/>
    <w:rsid w:val="337B7B0B"/>
    <w:rsid w:val="394B7379"/>
    <w:rsid w:val="3DBB3966"/>
    <w:rsid w:val="49062D20"/>
    <w:rsid w:val="540B4465"/>
    <w:rsid w:val="62D6494B"/>
    <w:rsid w:val="6CF55CB5"/>
    <w:rsid w:val="7CD04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1244</Words>
  <Characters>1384</Characters>
  <Lines>0</Lines>
  <Paragraphs>0</Paragraphs>
  <TotalTime>0</TotalTime>
  <ScaleCrop>false</ScaleCrop>
  <LinksUpToDate>false</LinksUpToDate>
  <CharactersWithSpaces>1384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2023-05-31T09:18:00Z</dcterms:created>
  <dc:creator>Administrator</dc:creator>
  <cp:lastModifiedBy>Lenovo</cp:lastModifiedBy>
  <dcterms:modified xsi:type="dcterms:W3CDTF">2023-09-28T03:05:35Z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0194AE98616F4185BFA60E9B6A2B6183_12</vt:lpwstr>
  </property>
</Properties>
</file>